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004F" w:rsidRDefault="0028004F" w:rsidP="0028004F">
      <w:pPr>
        <w:jc w:val="center"/>
        <w:rPr>
          <w:b/>
          <w:sz w:val="36"/>
          <w:szCs w:val="36"/>
        </w:rPr>
      </w:pPr>
      <w:r w:rsidRPr="00A31AD4">
        <w:rPr>
          <w:rFonts w:hint="eastAsia"/>
          <w:b/>
          <w:sz w:val="36"/>
          <w:szCs w:val="36"/>
        </w:rPr>
        <w:t>如何做好执行总监</w:t>
      </w:r>
    </w:p>
    <w:p w:rsidR="0028004F" w:rsidRDefault="0028004F" w:rsidP="0028004F">
      <w:pPr>
        <w:ind w:firstLineChars="200" w:firstLine="560"/>
        <w:rPr>
          <w:sz w:val="28"/>
          <w:szCs w:val="28"/>
        </w:rPr>
      </w:pPr>
      <w:r>
        <w:rPr>
          <w:rFonts w:hint="eastAsia"/>
          <w:sz w:val="28"/>
          <w:szCs w:val="28"/>
        </w:rPr>
        <w:t>项目执行总监是公司全权委托、总监授权的执行人，是项目监理工作目标规划者、组织者和指挥者，并代表监理单位全面</w:t>
      </w:r>
      <w:r w:rsidR="00CF7424">
        <w:rPr>
          <w:rFonts w:hint="eastAsia"/>
          <w:sz w:val="28"/>
          <w:szCs w:val="28"/>
        </w:rPr>
        <w:t>认真</w:t>
      </w:r>
      <w:r>
        <w:rPr>
          <w:rFonts w:hint="eastAsia"/>
          <w:sz w:val="28"/>
          <w:szCs w:val="28"/>
        </w:rPr>
        <w:t>地履行建设单位委托的项目监理合同，执行总监是项目控制全面实施者，既要对建设单位的成果性目标性负责，又要对监理单位的效率性目标性负责，</w:t>
      </w:r>
      <w:r w:rsidRPr="00A31AD4">
        <w:rPr>
          <w:rFonts w:hint="eastAsia"/>
          <w:sz w:val="28"/>
          <w:szCs w:val="28"/>
        </w:rPr>
        <w:t>本人</w:t>
      </w:r>
      <w:r>
        <w:rPr>
          <w:rFonts w:hint="eastAsia"/>
          <w:sz w:val="28"/>
          <w:szCs w:val="28"/>
        </w:rPr>
        <w:t>从事监理行业转眼已经二十载，管理过的项目有学校工程、高层住宅楼、凯宾斯基酒店、科技研发中心超高层、商业及幼儿园等众多项目，经历过无数次挑战、磨炼，对如何做好执行总监，根据多年的现场监理管理经验做以下总结：</w:t>
      </w:r>
    </w:p>
    <w:p w:rsidR="0028004F" w:rsidRDefault="0028004F" w:rsidP="0028004F">
      <w:pPr>
        <w:rPr>
          <w:sz w:val="28"/>
          <w:szCs w:val="28"/>
        </w:rPr>
      </w:pPr>
      <w:r>
        <w:rPr>
          <w:rFonts w:hint="eastAsia"/>
          <w:sz w:val="28"/>
          <w:szCs w:val="28"/>
        </w:rPr>
        <w:t>1</w:t>
      </w:r>
      <w:r>
        <w:rPr>
          <w:rFonts w:hint="eastAsia"/>
          <w:sz w:val="28"/>
          <w:szCs w:val="28"/>
        </w:rPr>
        <w:t>、</w:t>
      </w:r>
      <w:r w:rsidRPr="00AB1C80">
        <w:rPr>
          <w:rFonts w:hint="eastAsia"/>
          <w:sz w:val="28"/>
          <w:szCs w:val="28"/>
        </w:rPr>
        <w:t>从基层做起全面掌握项目从开工到竣工资料整理及归档，监理过程中监理规划、监理细则编写要根据项目的设计要求，编制可实施的规范化、合理化的规划及细则，施工过程中监理日志、监理旁站、监理例会、月报等编制如实体现监理工作成效及前瞻性，施工质量、安全、进度、信息等管理控制办法及手段，全面展示监理每时每日每月的工作成效，做好监理资料的同时审批审核施工单位根据施工进度情况上报的</w:t>
      </w:r>
      <w:r w:rsidR="00CF7424">
        <w:rPr>
          <w:rFonts w:hint="eastAsia"/>
          <w:sz w:val="28"/>
          <w:szCs w:val="28"/>
        </w:rPr>
        <w:t>施工组织设计</w:t>
      </w:r>
      <w:r w:rsidRPr="00AB1C80">
        <w:rPr>
          <w:rFonts w:hint="eastAsia"/>
          <w:sz w:val="28"/>
          <w:szCs w:val="28"/>
        </w:rPr>
        <w:t>及过程中质保资料，认真细致的给予审批意见，把整个项目资料程序全面了解并掌握好是走出的第一步。</w:t>
      </w:r>
    </w:p>
    <w:p w:rsidR="0028004F" w:rsidRPr="00AB1C80" w:rsidRDefault="0028004F" w:rsidP="0028004F">
      <w:pPr>
        <w:rPr>
          <w:sz w:val="28"/>
          <w:szCs w:val="28"/>
        </w:rPr>
      </w:pPr>
      <w:r>
        <w:rPr>
          <w:rFonts w:hint="eastAsia"/>
          <w:sz w:val="28"/>
          <w:szCs w:val="28"/>
        </w:rPr>
        <w:t>2</w:t>
      </w:r>
      <w:r>
        <w:rPr>
          <w:rFonts w:hint="eastAsia"/>
          <w:sz w:val="28"/>
          <w:szCs w:val="28"/>
        </w:rPr>
        <w:t>、</w:t>
      </w:r>
      <w:r w:rsidRPr="00AB1C80">
        <w:rPr>
          <w:rFonts w:hint="eastAsia"/>
          <w:sz w:val="28"/>
          <w:szCs w:val="28"/>
        </w:rPr>
        <w:t>熟悉图纸的设计意图，对新技术、新工艺、新材料高速发展的今天，要提前了解并掌握施工过程中质量控制要点，理论结合实际快速准确提出质量缺陷的规范要求，更重要的是要展示出自己关键时能够果断拿出处理办法并解决各种问题的能力，用理论及经验做出让人佩服及尊重的判断，使建设单位能够放心把项目监理任务交给自己并得</w:t>
      </w:r>
      <w:r w:rsidRPr="00AB1C80">
        <w:rPr>
          <w:rFonts w:hint="eastAsia"/>
          <w:sz w:val="28"/>
          <w:szCs w:val="28"/>
        </w:rPr>
        <w:lastRenderedPageBreak/>
        <w:t>以信任，要想把整个项目的质量安全进度等全方面管理到位，需要付出常人的百倍努力，凡事以身作则，身体力行，深入现场全面了解施工情况，必须具备勤奋好学、吃苦耐劳的精神，廉政执业、公正监理，妥善解决现场发生的实际问题，这些都是执行总监所具备的基本素质和起码的职业道德情操。</w:t>
      </w:r>
    </w:p>
    <w:p w:rsidR="0028004F" w:rsidRDefault="0028004F" w:rsidP="0028004F">
      <w:pPr>
        <w:rPr>
          <w:sz w:val="28"/>
          <w:szCs w:val="28"/>
        </w:rPr>
      </w:pPr>
      <w:r>
        <w:rPr>
          <w:rFonts w:hint="eastAsia"/>
          <w:sz w:val="28"/>
          <w:szCs w:val="28"/>
        </w:rPr>
        <w:t>3</w:t>
      </w:r>
      <w:r>
        <w:rPr>
          <w:rFonts w:hint="eastAsia"/>
          <w:sz w:val="28"/>
          <w:szCs w:val="28"/>
        </w:rPr>
        <w:t>、</w:t>
      </w:r>
      <w:r w:rsidRPr="00AB1C80">
        <w:rPr>
          <w:rFonts w:hint="eastAsia"/>
          <w:sz w:val="28"/>
          <w:szCs w:val="28"/>
        </w:rPr>
        <w:t>做好与各参建单位沟通与协调工作，为自己讲话负责任，用事实说话，这些都需要不断的学习提高自身的技术水平及应变能力，组织协调的主要对象首先是人，各个参建单位的工作人员从始至终贯穿于工程建设当中。首先，协调工作就是要化解人际关系的矛盾，包括监理组织内部的分工和配合矛盾、监理组织和关联单位的人际关系矛盾等，做好了人与人之间的协调工作，才能为后续的工作打下坚实的基础；其次，要协调解决参建各方的人力、资金、设备、材料、技术等问题，使其满足工程建设要求；同时要协调解决工程参建单位各方的配合关系，为建设工程的同一目标服务。</w:t>
      </w:r>
      <w:r w:rsidRPr="00AB1C80">
        <w:rPr>
          <w:rFonts w:hint="eastAsia"/>
          <w:sz w:val="28"/>
          <w:szCs w:val="28"/>
        </w:rPr>
        <w:t> </w:t>
      </w:r>
      <w:r w:rsidRPr="00AB1C80">
        <w:rPr>
          <w:rFonts w:hint="eastAsia"/>
          <w:sz w:val="28"/>
          <w:szCs w:val="28"/>
        </w:rPr>
        <w:t>扎实的业务水平以及敏锐地发现问题、解决问题的能力，是赢得各方尊重并建立良好沟通途径的基础。</w:t>
      </w:r>
      <w:r w:rsidRPr="00AB1C80">
        <w:rPr>
          <w:rFonts w:hint="eastAsia"/>
          <w:sz w:val="28"/>
          <w:szCs w:val="28"/>
        </w:rPr>
        <w:t> </w:t>
      </w:r>
      <w:r w:rsidRPr="00AB1C80">
        <w:rPr>
          <w:rFonts w:hint="eastAsia"/>
          <w:sz w:val="28"/>
          <w:szCs w:val="28"/>
        </w:rPr>
        <w:t>摆正位置，把握原则，树立公信力。</w:t>
      </w:r>
      <w:r w:rsidRPr="00AB1C80">
        <w:rPr>
          <w:rFonts w:hint="eastAsia"/>
          <w:sz w:val="28"/>
          <w:szCs w:val="28"/>
        </w:rPr>
        <w:t> </w:t>
      </w:r>
      <w:r w:rsidRPr="00AB1C80">
        <w:rPr>
          <w:rFonts w:hint="eastAsia"/>
          <w:sz w:val="28"/>
          <w:szCs w:val="28"/>
        </w:rPr>
        <w:t>在工作中必须做到嘴勤、腿勤、手勤，总能亲历亲为，发现问题积极协调处理，尽可能把问题解决在萌芽状态。</w:t>
      </w:r>
      <w:r w:rsidRPr="00AB1C80">
        <w:rPr>
          <w:rFonts w:hint="eastAsia"/>
          <w:sz w:val="28"/>
          <w:szCs w:val="28"/>
        </w:rPr>
        <w:t> </w:t>
      </w:r>
      <w:r w:rsidRPr="00AB1C80">
        <w:rPr>
          <w:rFonts w:hint="eastAsia"/>
          <w:sz w:val="28"/>
          <w:szCs w:val="28"/>
        </w:rPr>
        <w:t>监理工作所面对的人和事很复杂，内部必须保持言行一致、步调统一，创造良好的工作氛围。让内部每位监理人员都有大局意识，各司其责，相互团结、相互理解、相互帮助、相互配合，团结一心做好监理工作。作为执行总监既要严格遵守职业道德，保证行为的公正性，也要利用各种机会与各方有关人员保持良好的人</w:t>
      </w:r>
      <w:r w:rsidRPr="00AB1C80">
        <w:rPr>
          <w:rFonts w:hint="eastAsia"/>
          <w:sz w:val="28"/>
          <w:szCs w:val="28"/>
        </w:rPr>
        <w:lastRenderedPageBreak/>
        <w:t>际关系，促进工程的顺利进展。把握原则、理清思路，熟练掌握和运用各种方法、技巧，加强各方的协调沟通，有效地保证监理目标的达成。同时还要不断地充实自身的专业知识和交流技巧，培养良好的道德品质和职业素养，并在实践中不断探索总结，把组织协调工作提高到更高的水平。</w:t>
      </w:r>
    </w:p>
    <w:p w:rsidR="0028004F" w:rsidRPr="00AB1C80" w:rsidRDefault="0028004F" w:rsidP="0028004F">
      <w:pPr>
        <w:rPr>
          <w:sz w:val="28"/>
          <w:szCs w:val="28"/>
        </w:rPr>
      </w:pPr>
      <w:r>
        <w:rPr>
          <w:rFonts w:hint="eastAsia"/>
          <w:sz w:val="28"/>
          <w:szCs w:val="28"/>
        </w:rPr>
        <w:t>4</w:t>
      </w:r>
      <w:r>
        <w:rPr>
          <w:rFonts w:hint="eastAsia"/>
          <w:sz w:val="28"/>
          <w:szCs w:val="28"/>
        </w:rPr>
        <w:t>、</w:t>
      </w:r>
      <w:r w:rsidRPr="00AB1C80">
        <w:rPr>
          <w:rFonts w:hint="eastAsia"/>
          <w:sz w:val="28"/>
          <w:szCs w:val="28"/>
        </w:rPr>
        <w:t>提高自身修养，搞好内部团结，树立监理部的团队形象，执行总监是团结、带领项目监理机构全体人员完成监理合同中各项职责和任务的核心人物，为了搞好内部管理，必须规划项目部的工作目标，制定项目部人员的考核标准，根据项目的具体情况，建立项目部的工作管理制度明确个人的工作职责，这样才能激发大家的工作热情，充分发挥个人的主观能动性，最大限度地奉献个人才智，把项目部的工作做好。</w:t>
      </w:r>
    </w:p>
    <w:p w:rsidR="0028004F" w:rsidRPr="00AB1C80" w:rsidRDefault="0028004F" w:rsidP="0028004F">
      <w:pPr>
        <w:rPr>
          <w:sz w:val="28"/>
          <w:szCs w:val="28"/>
        </w:rPr>
      </w:pPr>
      <w:r>
        <w:rPr>
          <w:rFonts w:hint="eastAsia"/>
          <w:sz w:val="28"/>
          <w:szCs w:val="28"/>
        </w:rPr>
        <w:t>5</w:t>
      </w:r>
      <w:r>
        <w:rPr>
          <w:rFonts w:hint="eastAsia"/>
          <w:sz w:val="28"/>
          <w:szCs w:val="28"/>
        </w:rPr>
        <w:t>、</w:t>
      </w:r>
      <w:r w:rsidRPr="00AB1C80">
        <w:rPr>
          <w:rFonts w:hint="eastAsia"/>
          <w:sz w:val="28"/>
          <w:szCs w:val="28"/>
        </w:rPr>
        <w:t>严格监理，劳逸结合，监理工作是非常艰辛的职业。监理外业工作和施工人员一样，不论春夏秋冬、严寒酷暑都是风里来雨里去。为了做好预控，规避风险，监理工作不能畏缩；内业工作，必须在</w:t>
      </w:r>
      <w:r w:rsidRPr="00AB1C80">
        <w:rPr>
          <w:rFonts w:hint="eastAsia"/>
          <w:sz w:val="28"/>
          <w:szCs w:val="28"/>
        </w:rPr>
        <w:t>8</w:t>
      </w:r>
      <w:r w:rsidRPr="00AB1C80">
        <w:rPr>
          <w:rFonts w:hint="eastAsia"/>
          <w:sz w:val="28"/>
          <w:szCs w:val="28"/>
        </w:rPr>
        <w:t>小时以外工作之余完成，涉及面宽、任务重、压力大。因此，应按有劳有逸、劳逸结合的思维模式实施领导，要求员工在工作时严谨地工作，力求一次做对，每次追求更好；业余时间倡导开展适当的文体活动，使其身心健康，以良好的精神风貌投入于工作之中。</w:t>
      </w:r>
    </w:p>
    <w:p w:rsidR="0028004F" w:rsidRDefault="0028004F" w:rsidP="0028004F">
      <w:pPr>
        <w:ind w:firstLineChars="200" w:firstLine="560"/>
        <w:rPr>
          <w:rFonts w:ascii="宋体" w:hAnsi="宋体"/>
          <w:sz w:val="28"/>
          <w:szCs w:val="28"/>
        </w:rPr>
      </w:pPr>
      <w:r w:rsidRPr="004029A3">
        <w:rPr>
          <w:rFonts w:ascii="宋体" w:hAnsi="宋体" w:hint="eastAsia"/>
          <w:sz w:val="28"/>
          <w:szCs w:val="28"/>
        </w:rPr>
        <w:t>随着社会的发展，科学的进步，知识的更新，管理</w:t>
      </w:r>
      <w:r>
        <w:rPr>
          <w:rFonts w:ascii="宋体" w:hAnsi="宋体" w:hint="eastAsia"/>
          <w:sz w:val="28"/>
          <w:szCs w:val="28"/>
        </w:rPr>
        <w:t>需要</w:t>
      </w:r>
      <w:r w:rsidRPr="004029A3">
        <w:rPr>
          <w:rFonts w:ascii="宋体" w:hAnsi="宋体" w:hint="eastAsia"/>
          <w:sz w:val="28"/>
          <w:szCs w:val="28"/>
        </w:rPr>
        <w:t>进一步的细化，监理工作内容及监理工作手段</w:t>
      </w:r>
      <w:r>
        <w:rPr>
          <w:rFonts w:ascii="宋体" w:hAnsi="宋体" w:hint="eastAsia"/>
          <w:sz w:val="28"/>
          <w:szCs w:val="28"/>
        </w:rPr>
        <w:t>需要</w:t>
      </w:r>
      <w:r w:rsidRPr="004029A3">
        <w:rPr>
          <w:rFonts w:ascii="宋体" w:hAnsi="宋体" w:hint="eastAsia"/>
          <w:sz w:val="28"/>
          <w:szCs w:val="28"/>
        </w:rPr>
        <w:t>通过不断的学习、实践、去粗取精、去伪存真、由表至里、不断升华，努力来提高自己的专业知</w:t>
      </w:r>
      <w:r w:rsidRPr="004029A3">
        <w:rPr>
          <w:rFonts w:ascii="宋体" w:hAnsi="宋体" w:hint="eastAsia"/>
          <w:sz w:val="28"/>
          <w:szCs w:val="28"/>
        </w:rPr>
        <w:lastRenderedPageBreak/>
        <w:t>识水平和技术水平。</w:t>
      </w:r>
      <w:r w:rsidRPr="00571076">
        <w:rPr>
          <w:rFonts w:hint="eastAsia"/>
          <w:sz w:val="28"/>
          <w:szCs w:val="28"/>
        </w:rPr>
        <w:t>本人喜欢户外登山徒步运动，户外登山运动是一种向大自然的挑战，也是一种战胜自我的姿态，学会挑战自我，才能在未来的日子里学会平淡地处理好遇到的任何事情。登山，也练就了我的坚强毅力，为以后在</w:t>
      </w:r>
      <w:r>
        <w:rPr>
          <w:rFonts w:hint="eastAsia"/>
          <w:sz w:val="28"/>
          <w:szCs w:val="28"/>
        </w:rPr>
        <w:t>工作</w:t>
      </w:r>
      <w:r w:rsidRPr="00571076">
        <w:rPr>
          <w:rFonts w:hint="eastAsia"/>
          <w:sz w:val="28"/>
          <w:szCs w:val="28"/>
        </w:rPr>
        <w:t>面对困难时，增加了战胜困难的筹码，人生，需要登山，人生，需要不停地挑战一切。</w:t>
      </w:r>
      <w:r>
        <w:rPr>
          <w:rFonts w:ascii="宋体" w:hAnsi="宋体" w:hint="eastAsia"/>
          <w:sz w:val="28"/>
          <w:szCs w:val="28"/>
        </w:rPr>
        <w:t>在今后的工作当中继续努力工作，</w:t>
      </w:r>
      <w:r w:rsidRPr="004029A3">
        <w:rPr>
          <w:rFonts w:ascii="宋体" w:hAnsi="宋体" w:hint="eastAsia"/>
          <w:sz w:val="28"/>
          <w:szCs w:val="28"/>
        </w:rPr>
        <w:t>提出新见解，研究新方法，开拓新局面，适应新形势，使自己的工作能力不断提高，为业主提供更为满意的专业服务。</w:t>
      </w:r>
    </w:p>
    <w:p w:rsidR="0031448D" w:rsidRDefault="0031448D" w:rsidP="0031448D">
      <w:pPr>
        <w:ind w:firstLineChars="1100" w:firstLine="3080"/>
        <w:rPr>
          <w:sz w:val="28"/>
          <w:szCs w:val="28"/>
        </w:rPr>
      </w:pPr>
    </w:p>
    <w:p w:rsidR="0031448D" w:rsidRDefault="0031448D" w:rsidP="0031448D">
      <w:pPr>
        <w:ind w:firstLineChars="1100" w:firstLine="3080"/>
        <w:rPr>
          <w:sz w:val="28"/>
          <w:szCs w:val="28"/>
        </w:rPr>
      </w:pPr>
    </w:p>
    <w:p w:rsidR="0031448D" w:rsidRPr="00D05B55" w:rsidRDefault="0031448D" w:rsidP="0031448D">
      <w:pPr>
        <w:ind w:firstLineChars="1350" w:firstLine="3780"/>
        <w:rPr>
          <w:sz w:val="28"/>
          <w:szCs w:val="28"/>
        </w:rPr>
      </w:pPr>
      <w:r w:rsidRPr="00D05B55">
        <w:rPr>
          <w:rFonts w:hint="eastAsia"/>
          <w:sz w:val="28"/>
          <w:szCs w:val="28"/>
        </w:rPr>
        <w:t>山西共达建设工程项目管理有限公司</w:t>
      </w:r>
    </w:p>
    <w:p w:rsidR="0031448D" w:rsidRDefault="0031448D" w:rsidP="0031448D">
      <w:pPr>
        <w:rPr>
          <w:sz w:val="28"/>
          <w:szCs w:val="28"/>
        </w:rPr>
      </w:pPr>
      <w:r w:rsidRPr="00D05B55">
        <w:rPr>
          <w:rFonts w:hint="eastAsia"/>
          <w:sz w:val="28"/>
          <w:szCs w:val="28"/>
        </w:rPr>
        <w:t xml:space="preserve"> </w:t>
      </w:r>
      <w:r>
        <w:rPr>
          <w:rFonts w:hint="eastAsia"/>
          <w:sz w:val="28"/>
          <w:szCs w:val="28"/>
        </w:rPr>
        <w:t xml:space="preserve">                                                    </w:t>
      </w:r>
      <w:r w:rsidRPr="00D05B55">
        <w:rPr>
          <w:rFonts w:hint="eastAsia"/>
          <w:sz w:val="28"/>
          <w:szCs w:val="28"/>
        </w:rPr>
        <w:t>薛丽</w:t>
      </w:r>
      <w:r>
        <w:rPr>
          <w:rFonts w:hint="eastAsia"/>
          <w:sz w:val="28"/>
          <w:szCs w:val="28"/>
        </w:rPr>
        <w:t xml:space="preserve"> </w:t>
      </w:r>
    </w:p>
    <w:p w:rsidR="0031448D" w:rsidRPr="00D05B55" w:rsidRDefault="0031448D" w:rsidP="0031448D">
      <w:pPr>
        <w:ind w:firstLineChars="2150" w:firstLine="6020"/>
        <w:rPr>
          <w:sz w:val="28"/>
          <w:szCs w:val="28"/>
        </w:rPr>
      </w:pPr>
      <w:r w:rsidRPr="00D05B55">
        <w:rPr>
          <w:rFonts w:hint="eastAsia"/>
          <w:sz w:val="28"/>
          <w:szCs w:val="28"/>
        </w:rPr>
        <w:t>20</w:t>
      </w:r>
      <w:r>
        <w:rPr>
          <w:rFonts w:hint="eastAsia"/>
          <w:sz w:val="28"/>
          <w:szCs w:val="28"/>
        </w:rPr>
        <w:t>22</w:t>
      </w:r>
      <w:r w:rsidRPr="00D05B55">
        <w:rPr>
          <w:rFonts w:hint="eastAsia"/>
          <w:sz w:val="28"/>
          <w:szCs w:val="28"/>
        </w:rPr>
        <w:t>年</w:t>
      </w:r>
      <w:r>
        <w:rPr>
          <w:rFonts w:hint="eastAsia"/>
          <w:sz w:val="28"/>
          <w:szCs w:val="28"/>
        </w:rPr>
        <w:t>1</w:t>
      </w:r>
      <w:r w:rsidRPr="00D05B55">
        <w:rPr>
          <w:rFonts w:hint="eastAsia"/>
          <w:sz w:val="28"/>
          <w:szCs w:val="28"/>
        </w:rPr>
        <w:t>月</w:t>
      </w:r>
      <w:r>
        <w:rPr>
          <w:rFonts w:hint="eastAsia"/>
          <w:sz w:val="28"/>
          <w:szCs w:val="28"/>
        </w:rPr>
        <w:t>19</w:t>
      </w:r>
      <w:r w:rsidRPr="00D05B55">
        <w:rPr>
          <w:rFonts w:hint="eastAsia"/>
          <w:sz w:val="28"/>
          <w:szCs w:val="28"/>
        </w:rPr>
        <w:t>日</w:t>
      </w:r>
    </w:p>
    <w:p w:rsidR="0031448D" w:rsidRPr="004029A3" w:rsidRDefault="0031448D" w:rsidP="0031448D">
      <w:pPr>
        <w:rPr>
          <w:rFonts w:ascii="宋体" w:hAnsi="宋体"/>
          <w:sz w:val="28"/>
          <w:szCs w:val="28"/>
        </w:rPr>
      </w:pPr>
    </w:p>
    <w:p w:rsidR="003945C5" w:rsidRPr="0028004F" w:rsidRDefault="003945C5"/>
    <w:sectPr w:rsidR="003945C5" w:rsidRPr="0028004F" w:rsidSect="004E0C9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3F4E" w:rsidRDefault="00573F4E" w:rsidP="0028004F">
      <w:r>
        <w:separator/>
      </w:r>
    </w:p>
  </w:endnote>
  <w:endnote w:type="continuationSeparator" w:id="1">
    <w:p w:rsidR="00573F4E" w:rsidRDefault="00573F4E" w:rsidP="002800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3F4E" w:rsidRDefault="00573F4E" w:rsidP="0028004F">
      <w:r>
        <w:separator/>
      </w:r>
    </w:p>
  </w:footnote>
  <w:footnote w:type="continuationSeparator" w:id="1">
    <w:p w:rsidR="00573F4E" w:rsidRDefault="00573F4E" w:rsidP="002800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004F"/>
    <w:rsid w:val="00232AEC"/>
    <w:rsid w:val="0028004F"/>
    <w:rsid w:val="0031448D"/>
    <w:rsid w:val="003945C5"/>
    <w:rsid w:val="004E0C9B"/>
    <w:rsid w:val="00573F4E"/>
    <w:rsid w:val="007B5AAD"/>
    <w:rsid w:val="00CF74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04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8004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8004F"/>
    <w:rPr>
      <w:sz w:val="18"/>
      <w:szCs w:val="18"/>
    </w:rPr>
  </w:style>
  <w:style w:type="paragraph" w:styleId="a4">
    <w:name w:val="footer"/>
    <w:basedOn w:val="a"/>
    <w:link w:val="Char0"/>
    <w:uiPriority w:val="99"/>
    <w:semiHidden/>
    <w:unhideWhenUsed/>
    <w:rsid w:val="0028004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8004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323</Words>
  <Characters>1847</Characters>
  <Application>Microsoft Office Word</Application>
  <DocSecurity>0</DocSecurity>
  <Lines>15</Lines>
  <Paragraphs>4</Paragraphs>
  <ScaleCrop>false</ScaleCrop>
  <Company>微软中国</Company>
  <LinksUpToDate>false</LinksUpToDate>
  <CharactersWithSpaces>2166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2022-01-19T09:19:00Z</dcterms:created>
  <dcterms:modified xsi:type="dcterms:W3CDTF">2022-01-20T01:23:00Z</dcterms:modified>
</cp:coreProperties>
</file>