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513" w:rsidRPr="00FD6513" w:rsidRDefault="00FD6513" w:rsidP="00FD6513">
      <w:pPr>
        <w:spacing w:line="220" w:lineRule="atLeast"/>
        <w:rPr>
          <w:rFonts w:hint="eastAsia"/>
          <w:b/>
          <w:sz w:val="24"/>
          <w:szCs w:val="24"/>
        </w:rPr>
      </w:pPr>
      <w:r w:rsidRPr="00FD6513">
        <w:rPr>
          <w:rFonts w:hint="eastAsia"/>
          <w:b/>
          <w:sz w:val="24"/>
          <w:szCs w:val="24"/>
        </w:rPr>
        <w:t>住房城乡建设部关于批准《全国民用建筑工程设计技术措施建筑产业现代化专篇——装配式混凝土剪力墙结构住宅设计》等</w:t>
      </w:r>
      <w:r w:rsidRPr="00FD6513">
        <w:rPr>
          <w:rFonts w:hint="eastAsia"/>
          <w:b/>
          <w:sz w:val="24"/>
          <w:szCs w:val="24"/>
        </w:rPr>
        <w:t>4</w:t>
      </w:r>
      <w:r w:rsidRPr="00FD6513">
        <w:rPr>
          <w:rFonts w:hint="eastAsia"/>
          <w:b/>
          <w:sz w:val="24"/>
          <w:szCs w:val="24"/>
        </w:rPr>
        <w:t>项国家建筑标准设计的通知</w:t>
      </w:r>
      <w:r w:rsidRPr="00FD6513">
        <w:rPr>
          <w:rFonts w:hint="eastAsia"/>
          <w:b/>
          <w:sz w:val="24"/>
          <w:szCs w:val="24"/>
        </w:rPr>
        <w:t xml:space="preserve"> </w:t>
      </w:r>
    </w:p>
    <w:p w:rsidR="00FD6513" w:rsidRDefault="00FD6513" w:rsidP="00FD6513">
      <w:pPr>
        <w:spacing w:line="220" w:lineRule="atLeast"/>
      </w:pPr>
      <w:r>
        <w:t xml:space="preserve"> </w:t>
      </w:r>
    </w:p>
    <w:p w:rsidR="00FD6513" w:rsidRDefault="00FD6513" w:rsidP="00FD6513">
      <w:pPr>
        <w:spacing w:line="220" w:lineRule="atLeast"/>
        <w:rPr>
          <w:rFonts w:hint="eastAsia"/>
        </w:rPr>
      </w:pPr>
      <w:r>
        <w:t xml:space="preserve"> </w:t>
      </w:r>
      <w:r>
        <w:rPr>
          <w:rFonts w:hint="eastAsia"/>
        </w:rPr>
        <w:t xml:space="preserve">    </w:t>
      </w:r>
      <w:r>
        <w:rPr>
          <w:rFonts w:hint="eastAsia"/>
        </w:rPr>
        <w:t>各省、自治区住房城乡建设厅，直辖市建委（规委）及有关部门，新疆生产建设兵团建设局：</w:t>
      </w:r>
    </w:p>
    <w:p w:rsidR="00FD6513" w:rsidRDefault="00FD6513" w:rsidP="00FD6513">
      <w:pPr>
        <w:spacing w:line="220" w:lineRule="atLeast"/>
        <w:ind w:firstLineChars="150" w:firstLine="330"/>
        <w:rPr>
          <w:rFonts w:hint="eastAsia"/>
        </w:rPr>
      </w:pPr>
      <w:r>
        <w:rPr>
          <w:rFonts w:hint="eastAsia"/>
        </w:rPr>
        <w:t>经审查，批准由中国建筑标准设计研究院有限公司等</w:t>
      </w:r>
      <w:r>
        <w:rPr>
          <w:rFonts w:hint="eastAsia"/>
        </w:rPr>
        <w:t>3</w:t>
      </w:r>
      <w:r>
        <w:rPr>
          <w:rFonts w:hint="eastAsia"/>
        </w:rPr>
        <w:t>个单位编制的《全国民用建筑工程设计技术措施建筑产业现代化专篇——装配式混凝土剪力墙结构住宅设计》等</w:t>
      </w:r>
      <w:r>
        <w:rPr>
          <w:rFonts w:hint="eastAsia"/>
        </w:rPr>
        <w:t>4</w:t>
      </w:r>
      <w:r>
        <w:rPr>
          <w:rFonts w:hint="eastAsia"/>
        </w:rPr>
        <w:t>项标准设计为国家建筑标准设计，自</w:t>
      </w:r>
      <w:r>
        <w:rPr>
          <w:rFonts w:hint="eastAsia"/>
        </w:rPr>
        <w:t>2016</w:t>
      </w:r>
      <w:r>
        <w:rPr>
          <w:rFonts w:hint="eastAsia"/>
        </w:rPr>
        <w:t>年</w:t>
      </w:r>
      <w:r>
        <w:rPr>
          <w:rFonts w:hint="eastAsia"/>
        </w:rPr>
        <w:t>3</w:t>
      </w:r>
      <w:r>
        <w:rPr>
          <w:rFonts w:hint="eastAsia"/>
        </w:rPr>
        <w:t>月</w:t>
      </w:r>
      <w:r>
        <w:rPr>
          <w:rFonts w:hint="eastAsia"/>
        </w:rPr>
        <w:t>1</w:t>
      </w:r>
      <w:r>
        <w:rPr>
          <w:rFonts w:hint="eastAsia"/>
        </w:rPr>
        <w:t>日起实施。</w:t>
      </w:r>
    </w:p>
    <w:p w:rsidR="00FD6513" w:rsidRDefault="00FD6513" w:rsidP="00FD6513">
      <w:pPr>
        <w:spacing w:line="220" w:lineRule="atLeast"/>
      </w:pPr>
    </w:p>
    <w:p w:rsidR="00FD6513" w:rsidRDefault="00FD6513" w:rsidP="00FD6513">
      <w:pPr>
        <w:spacing w:line="220" w:lineRule="atLeast"/>
        <w:rPr>
          <w:rFonts w:hint="eastAsia"/>
        </w:rPr>
      </w:pPr>
      <w:r>
        <w:rPr>
          <w:rFonts w:hint="eastAsia"/>
        </w:rPr>
        <w:t>附件：</w:t>
      </w:r>
      <w:r>
        <w:rPr>
          <w:rFonts w:hint="eastAsia"/>
        </w:rPr>
        <w:t>1.</w:t>
      </w:r>
      <w:r>
        <w:rPr>
          <w:rFonts w:hint="eastAsia"/>
        </w:rPr>
        <w:t>全国民用建筑工程设计技术措施建筑产业现代化专篇国家建筑标准设计名称</w:t>
      </w:r>
    </w:p>
    <w:p w:rsidR="00FD6513" w:rsidRDefault="00FD6513" w:rsidP="00FD6513">
      <w:pPr>
        <w:spacing w:line="220" w:lineRule="atLeast"/>
        <w:ind w:firstLineChars="300" w:firstLine="660"/>
        <w:rPr>
          <w:rFonts w:hint="eastAsia"/>
        </w:rPr>
      </w:pPr>
      <w:r>
        <w:rPr>
          <w:rFonts w:hint="eastAsia"/>
        </w:rPr>
        <w:t>2.</w:t>
      </w:r>
      <w:r>
        <w:rPr>
          <w:rFonts w:hint="eastAsia"/>
        </w:rPr>
        <w:t>建筑产业现代化国家建筑标准设计名称及编号表</w:t>
      </w:r>
    </w:p>
    <w:p w:rsidR="00FD6513" w:rsidRDefault="00FD6513" w:rsidP="00FD6513">
      <w:pPr>
        <w:spacing w:line="220" w:lineRule="atLeast"/>
      </w:pPr>
    </w:p>
    <w:p w:rsidR="00FD6513" w:rsidRDefault="00FD6513" w:rsidP="00FD6513">
      <w:pPr>
        <w:spacing w:line="220" w:lineRule="atLeast"/>
      </w:pPr>
      <w:r>
        <w:t xml:space="preserve"> </w:t>
      </w:r>
    </w:p>
    <w:p w:rsidR="00FD6513" w:rsidRDefault="00FD6513" w:rsidP="00FD6513">
      <w:pPr>
        <w:spacing w:line="220" w:lineRule="atLeast"/>
      </w:pPr>
    </w:p>
    <w:p w:rsidR="00FD6513" w:rsidRDefault="00FD6513" w:rsidP="00FD6513">
      <w:pPr>
        <w:spacing w:line="220" w:lineRule="atLeast"/>
        <w:rPr>
          <w:rFonts w:hint="eastAsia"/>
        </w:rPr>
      </w:pPr>
      <w:r>
        <w:rPr>
          <w:rFonts w:hint="eastAsia"/>
        </w:rPr>
        <w:t xml:space="preserve">　　　　　　　</w:t>
      </w:r>
      <w:r>
        <w:rPr>
          <w:rFonts w:hint="eastAsia"/>
        </w:rPr>
        <w:t xml:space="preserve">　　　　　　　　　　　　　　</w:t>
      </w:r>
      <w:r>
        <w:rPr>
          <w:rFonts w:hint="eastAsia"/>
        </w:rPr>
        <w:t>中华人民共和国住房和城乡建设部</w:t>
      </w:r>
    </w:p>
    <w:p w:rsidR="00FD6513" w:rsidRDefault="00FD6513" w:rsidP="00FD6513">
      <w:pPr>
        <w:spacing w:line="220" w:lineRule="atLeast"/>
        <w:rPr>
          <w:rFonts w:hint="eastAsia"/>
        </w:rPr>
      </w:pPr>
      <w:r>
        <w:rPr>
          <w:rFonts w:hint="eastAsia"/>
        </w:rPr>
        <w:t xml:space="preserve">　　　　　　　　　　　</w:t>
      </w:r>
      <w:r>
        <w:rPr>
          <w:rFonts w:hint="eastAsia"/>
        </w:rPr>
        <w:t xml:space="preserve">　　　　　　　　　　</w:t>
      </w:r>
      <w:r>
        <w:rPr>
          <w:rFonts w:hint="eastAsia"/>
        </w:rPr>
        <w:t xml:space="preserve">          </w:t>
      </w:r>
      <w:r>
        <w:rPr>
          <w:rFonts w:hint="eastAsia"/>
        </w:rPr>
        <w:t>2016</w:t>
      </w:r>
      <w:r>
        <w:rPr>
          <w:rFonts w:hint="eastAsia"/>
        </w:rPr>
        <w:t>年</w:t>
      </w:r>
      <w:r>
        <w:rPr>
          <w:rFonts w:hint="eastAsia"/>
        </w:rPr>
        <w:t>2</w:t>
      </w:r>
      <w:r>
        <w:rPr>
          <w:rFonts w:hint="eastAsia"/>
        </w:rPr>
        <w:t>月</w:t>
      </w:r>
      <w:r>
        <w:rPr>
          <w:rFonts w:hint="eastAsia"/>
        </w:rPr>
        <w:t>15</w:t>
      </w:r>
      <w:r>
        <w:rPr>
          <w:rFonts w:hint="eastAsia"/>
        </w:rPr>
        <w:t>日</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270B66"/>
    <w:rsid w:val="00323B43"/>
    <w:rsid w:val="003D37D8"/>
    <w:rsid w:val="00426133"/>
    <w:rsid w:val="004358AB"/>
    <w:rsid w:val="008B7726"/>
    <w:rsid w:val="00D31D50"/>
    <w:rsid w:val="00FD65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9699738">
      <w:bodyDiv w:val="1"/>
      <w:marLeft w:val="0"/>
      <w:marRight w:val="0"/>
      <w:marTop w:val="0"/>
      <w:marBottom w:val="0"/>
      <w:divBdr>
        <w:top w:val="none" w:sz="0" w:space="0" w:color="auto"/>
        <w:left w:val="none" w:sz="0" w:space="0" w:color="auto"/>
        <w:bottom w:val="none" w:sz="0" w:space="0" w:color="auto"/>
        <w:right w:val="none" w:sz="0" w:space="0" w:color="auto"/>
      </w:divBdr>
      <w:divsChild>
        <w:div w:id="787436785">
          <w:marLeft w:val="0"/>
          <w:marRight w:val="0"/>
          <w:marTop w:val="0"/>
          <w:marBottom w:val="0"/>
          <w:divBdr>
            <w:top w:val="none" w:sz="0" w:space="0" w:color="auto"/>
            <w:left w:val="none" w:sz="0" w:space="0" w:color="auto"/>
            <w:bottom w:val="none" w:sz="0" w:space="0" w:color="auto"/>
            <w:right w:val="none" w:sz="0" w:space="0" w:color="auto"/>
          </w:divBdr>
          <w:divsChild>
            <w:div w:id="122559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55</Words>
  <Characters>315</Characters>
  <Application>Microsoft Office Word</Application>
  <DocSecurity>0</DocSecurity>
  <Lines>2</Lines>
  <Paragraphs>1</Paragraphs>
  <ScaleCrop>false</ScaleCrop>
  <Company/>
  <LinksUpToDate>false</LinksUpToDate>
  <CharactersWithSpaces>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2016-03-10T06:45:00Z</dcterms:modified>
</cp:coreProperties>
</file>